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5A" w:rsidRDefault="0075355A" w:rsidP="007535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55A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75355A">
        <w:rPr>
          <w:rFonts w:ascii="Times New Roman" w:hAnsi="Times New Roman" w:cs="Times New Roman"/>
          <w:b/>
          <w:sz w:val="24"/>
          <w:szCs w:val="24"/>
        </w:rPr>
        <w:t xml:space="preserve"> психолога родителям первоклассников</w:t>
      </w:r>
    </w:p>
    <w:p w:rsidR="0075355A" w:rsidRPr="0075355A" w:rsidRDefault="0075355A" w:rsidP="007535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 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с взрослыми и сверстниками.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У вас событие – ваш ребёнок впервые переступит порог школы. Как он будет усваивать знания,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ребёнок.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Это естественно, поскольку каждый маленький человек – неповторим, у него свой внутренний мир, свои интересы, свои способности и возможности. И главная задача родителей совместно с педагогами  так все организовать, чтобы ребёнок с удовольствием посещал школу, познавал окружающий мир и, конечно, хорошо учился.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Как должны вести себя взрослые, чтобы добиться этого? Необходима  заинтересованность в успехах, в школьных делах маленького ученика. Он должен чувствовать, что родителям, дедушкам и бабушкам очень важно и интересно знать, что происходило в школе, что нового (по каждому предмету в отдельности) узнал он сегодня. Желательно поддерживать интерес к учёбе, перенося новые знания ребёнка на повседневную жизнь (использовать навык счёта, чтобы посчитать, сколько птиц село на ветку или сколько красных машин стоит у дома, навык чтения – чтобы прочитать вывеску или название новой книжки, купленной мамой).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И, конечно, необходимо поощрять каждое маленькое и большое достижение вашего малыша.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нужными, любимыми и хорошими.  Поэтому для пап и мам, бабушек и дедушек это реальный рычаг для поддержания и повышения интереса к школе и обучению.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Чтобы кроме внешних атрибутов школьной жизни (портфель, тетради, учебники и т.п.) появилось внутреннее ощущение перехода в новое качество «ученик», необходимо отношение взрослых к поступлению в школу как к ответственному, серьёзному шагу ребёнка («Ты теперь ученик, большой мальчик, у тебя новые, серьёзные обязанности»). Конечно, ваш ребенок будет продолжать играть и в куклы, и в машинки, но нужно давать установку на «взросление». А это не только новые обязанности, но и новые возможности, более сложные поручения и определённая самостоятельность. Контроль необходим, но всё же постарайтесь дать возможность вашему первокласснику «подрасти» в своём мироощущении, почувствовать себя старше.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У каждой личности должно быть своё пространство. Если у ребёнка нет своей комнаты, нужно организовать рабочее место.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Пожалуйста, дорогие родители, не переусердствуйте в выполнении домашних заданий. Дети в возрасте 6-7 лет должны заниматься не более получаса, далее нужно делать перерыв не менее 15 минут. Количество не всегда переходит в качество! Кроме того, длительным написанием палочек и крючков можно надолго отбить охоту к учёбе.  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О чём же необходимо помнить родителям? </w:t>
      </w:r>
    </w:p>
    <w:p w:rsidR="0075355A" w:rsidRP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</w:t>
      </w:r>
      <w:r w:rsidRPr="0075355A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 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 3. Помогая ребенку выполнять задание, не вмешивайтесь во все, что он делает. Дайте ему возможность добиться выполнения задания самостоятельно.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4. Приучайте ребенка содержать в порядке свои вещи и школьные принадлежности.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5. Хорошие манеры ребенка — зеркало семейных отношений. 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>6. Приучайте ребенка к самостоятельности в быту и навыкам самообслуживания. 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75355A">
        <w:rPr>
          <w:rFonts w:ascii="Times New Roman" w:hAnsi="Times New Roman" w:cs="Times New Roman"/>
          <w:sz w:val="24"/>
          <w:szCs w:val="24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75355A">
        <w:rPr>
          <w:rFonts w:ascii="Times New Roman" w:hAnsi="Times New Roman" w:cs="Times New Roman"/>
          <w:sz w:val="24"/>
          <w:szCs w:val="24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</w:t>
      </w:r>
      <w:r>
        <w:rPr>
          <w:rFonts w:ascii="Times New Roman" w:hAnsi="Times New Roman" w:cs="Times New Roman"/>
          <w:sz w:val="24"/>
          <w:szCs w:val="24"/>
        </w:rPr>
        <w:t xml:space="preserve">го ослабления нервной системы. </w:t>
      </w:r>
    </w:p>
    <w:p w:rsid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355A">
        <w:rPr>
          <w:rFonts w:ascii="Times New Roman" w:hAnsi="Times New Roman" w:cs="Times New Roman"/>
          <w:sz w:val="24"/>
          <w:szCs w:val="24"/>
        </w:rPr>
        <w:t xml:space="preserve">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 </w:t>
      </w:r>
    </w:p>
    <w:p w:rsidR="0075355A" w:rsidRP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11. Ограничьте время нахождения Вашего ребёнка за телевизором и компьютером до 1 часа в день. Родители ошибочно полагают, что времяпрепровождение перед </w:t>
      </w:r>
      <w:r w:rsidRPr="0075355A">
        <w:rPr>
          <w:rFonts w:ascii="Times New Roman" w:hAnsi="Times New Roman" w:cs="Times New Roman"/>
          <w:sz w:val="24"/>
          <w:szCs w:val="24"/>
        </w:rPr>
        <w:lastRenderedPageBreak/>
        <w:t xml:space="preserve">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 </w:t>
      </w:r>
    </w:p>
    <w:p w:rsidR="0075355A" w:rsidRPr="0075355A" w:rsidRDefault="0075355A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50" w:rsidRPr="0075355A" w:rsidRDefault="00EC1450" w:rsidP="0075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1450" w:rsidRPr="0075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5A"/>
    <w:rsid w:val="0075355A"/>
    <w:rsid w:val="00E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2020-12-18T12:18:00Z</dcterms:created>
  <dcterms:modified xsi:type="dcterms:W3CDTF">2020-12-18T12:24:00Z</dcterms:modified>
</cp:coreProperties>
</file>